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5B9BD5" w:themeColor="accent1"/>
          <w:lang w:eastAsia="en-US"/>
        </w:rPr>
        <w:id w:val="-1122846420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14:paraId="616C415A" w14:textId="6FF67F96" w:rsidR="00C44A1C" w:rsidRDefault="00C44A1C">
          <w:pPr>
            <w:pStyle w:val="Sansinterligne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2849A0DB" wp14:editId="2BACAABB">
                <wp:extent cx="1417320" cy="750898"/>
                <wp:effectExtent l="0" t="0" r="0" b="0"/>
                <wp:docPr id="143" name="Imag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re"/>
            <w:tag w:val=""/>
            <w:id w:val="1735040861"/>
            <w:placeholder>
              <w:docPart w:val="9F02B4A5362342C19C3DA7436E9259B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1113FDBA" w14:textId="3B3F18E6" w:rsidR="00C44A1C" w:rsidRDefault="00C44A1C">
              <w:pPr>
                <w:pStyle w:val="Sansinterligne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Ecrire Ensemble              </w:t>
              </w:r>
              <w:r w:rsidR="000E263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 </w:t>
              </w:r>
              <w:r w:rsidR="00134F50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</w:t>
              </w:r>
              <w:r w:rsidR="000E263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 </w:t>
              </w: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C</w:t>
              </w:r>
              <w:r w:rsidR="00134F50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P </w:t>
              </w: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                         </w:t>
              </w:r>
              <w:r w:rsidR="000E263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          </w:t>
              </w:r>
              <w:r w:rsidR="00134F50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Textes sur la différence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ous-titre"/>
            <w:tag w:val=""/>
            <w:id w:val="328029620"/>
            <w:placeholder>
              <w:docPart w:val="8C3E299C5BE84CFB925665F7B8578E2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6F98EDA" w14:textId="0D41F18F" w:rsidR="00C44A1C" w:rsidRDefault="00C44A1C">
              <w:pPr>
                <w:pStyle w:val="Sansinterligne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A lire, à offrir et à entendre…sans modération !</w:t>
              </w:r>
            </w:p>
          </w:sdtContent>
        </w:sdt>
        <w:p w14:paraId="6EEA2991" w14:textId="7FA8B58A" w:rsidR="00C44A1C" w:rsidRDefault="00C44A1C">
          <w:pPr>
            <w:pStyle w:val="Sansinterligne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A1E921E" wp14:editId="21D835A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Zone de text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 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573DD5F" w14:textId="27A11961" w:rsidR="00C44A1C" w:rsidRDefault="00C44A1C">
                                    <w:pPr>
                                      <w:pStyle w:val="Sansinterligne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2021-2022</w:t>
                                    </w:r>
                                  </w:p>
                                </w:sdtContent>
                              </w:sdt>
                              <w:p w14:paraId="1900394A" w14:textId="79C200C1" w:rsidR="00C44A1C" w:rsidRDefault="003D157A">
                                <w:pPr>
                                  <w:pStyle w:val="Sansinterligne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Société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44A1C">
                                      <w:rPr>
                                        <w:caps/>
                                        <w:color w:val="5B9BD5" w:themeColor="accent1"/>
                                      </w:rPr>
                                      <w:t>Groupe Départemental Maîtrise de la langue des hauts de seine</w:t>
                                    </w:r>
                                  </w:sdtContent>
                                </w:sdt>
                              </w:p>
                              <w:p w14:paraId="38A29311" w14:textId="5070CF88" w:rsidR="00C44A1C" w:rsidRDefault="003D157A" w:rsidP="00C44A1C">
                                <w:pPr>
                                  <w:pStyle w:val="Sansinterligne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se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44A1C" w:rsidRPr="00C44A1C">
                                      <w:rPr>
                                        <w:color w:val="5B9BD5" w:themeColor="accent1"/>
                                      </w:rPr>
                                      <w:t>Twitter</w:t>
                                    </w:r>
                                    <w:r w:rsidR="00C44A1C">
                                      <w:rPr>
                                        <w:color w:val="5B9BD5" w:themeColor="accent1"/>
                                      </w:rPr>
                                      <w:t xml:space="preserve"> </w:t>
                                    </w:r>
                                    <w:r w:rsidR="00C44A1C" w:rsidRPr="00C44A1C">
                                      <w:rPr>
                                        <w:color w:val="5B9BD5" w:themeColor="accent1"/>
                                      </w:rPr>
                                      <w:t>: @GDMDL92</w:t>
                                    </w:r>
                                    <w:r w:rsidR="00C44A1C">
                                      <w:rPr>
                                        <w:color w:val="5B9BD5" w:themeColor="accent1"/>
                                      </w:rPr>
                                      <w:t xml:space="preserve">                                                                                                     </w:t>
                                    </w:r>
                                    <w:r w:rsidR="00C44A1C" w:rsidRPr="00C44A1C">
                                      <w:rPr>
                                        <w:color w:val="5B9BD5" w:themeColor="accent1"/>
                                      </w:rPr>
                                      <w:t>http://www.pedagogie92.ac-versailles.fr/category/maitrise-de-la-langue/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1E921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2" o:spid="_x0000_s1026" type="#_x0000_t202" style="position:absolute;left:0;text-align:left;margin-left:0;margin-top:0;width:516pt;height:43.9pt;z-index:25166131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R2ZDVegIAAFs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 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573DD5F" w14:textId="27A11961" w:rsidR="00C44A1C" w:rsidRDefault="00C44A1C">
                              <w:pPr>
                                <w:pStyle w:val="Sansinterligne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2021-2022</w:t>
                              </w:r>
                            </w:p>
                          </w:sdtContent>
                        </w:sdt>
                        <w:p w14:paraId="1900394A" w14:textId="79C200C1" w:rsidR="00C44A1C" w:rsidRDefault="003D157A">
                          <w:pPr>
                            <w:pStyle w:val="Sansinterligne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Société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44A1C">
                                <w:rPr>
                                  <w:caps/>
                                  <w:color w:val="5B9BD5" w:themeColor="accent1"/>
                                </w:rPr>
                                <w:t>Groupe Départemental Maîtrise de la langue des hauts de seine</w:t>
                              </w:r>
                            </w:sdtContent>
                          </w:sdt>
                        </w:p>
                        <w:p w14:paraId="38A29311" w14:textId="5070CF88" w:rsidR="00C44A1C" w:rsidRDefault="003D157A" w:rsidP="00C44A1C">
                          <w:pPr>
                            <w:pStyle w:val="Sansinterligne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se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44A1C" w:rsidRPr="00C44A1C">
                                <w:rPr>
                                  <w:color w:val="5B9BD5" w:themeColor="accent1"/>
                                </w:rPr>
                                <w:t>Twitter</w:t>
                              </w:r>
                              <w:r w:rsidR="00C44A1C">
                                <w:rPr>
                                  <w:color w:val="5B9BD5" w:themeColor="accent1"/>
                                </w:rPr>
                                <w:t xml:space="preserve"> </w:t>
                              </w:r>
                              <w:r w:rsidR="00C44A1C" w:rsidRPr="00C44A1C">
                                <w:rPr>
                                  <w:color w:val="5B9BD5" w:themeColor="accent1"/>
                                </w:rPr>
                                <w:t>: @GDMDL92</w:t>
                              </w:r>
                              <w:r w:rsidR="00C44A1C">
                                <w:rPr>
                                  <w:color w:val="5B9BD5" w:themeColor="accent1"/>
                                </w:rPr>
                                <w:t xml:space="preserve">                                                                                                     </w:t>
                              </w:r>
                              <w:r w:rsidR="00C44A1C" w:rsidRPr="00C44A1C">
                                <w:rPr>
                                  <w:color w:val="5B9BD5" w:themeColor="accent1"/>
                                </w:rPr>
                                <w:t>http://www.pedagogie92.ac-versailles.fr/category/maitrise-de-la-langue/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7E8E4C2F" wp14:editId="340D9A17">
                <wp:extent cx="758952" cy="478932"/>
                <wp:effectExtent l="0" t="0" r="3175" b="0"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497675" w14:textId="769E5C97" w:rsidR="00C44A1C" w:rsidRDefault="00C44A1C">
          <w:pPr>
            <w:pStyle w:val="Sansinterligne"/>
            <w:spacing w:before="48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inline distT="0" distB="0" distL="0" distR="0" wp14:anchorId="34530C89" wp14:editId="7114AB06">
                <wp:extent cx="933450" cy="722449"/>
                <wp:effectExtent l="0" t="0" r="0" b="190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83" cy="730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70CAC9" w14:textId="38436456" w:rsidR="00F8035D" w:rsidRPr="00F8035D" w:rsidRDefault="00C44A1C" w:rsidP="00F8035D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12E6E8B9" w14:textId="77777777" w:rsidR="00781673" w:rsidRPr="00781673" w:rsidRDefault="00781673" w:rsidP="00781673">
      <w:pPr>
        <w:jc w:val="center"/>
        <w:rPr>
          <w:b/>
          <w:sz w:val="24"/>
          <w:szCs w:val="24"/>
        </w:rPr>
      </w:pPr>
      <w:r w:rsidRPr="00781673">
        <w:rPr>
          <w:b/>
          <w:sz w:val="36"/>
          <w:szCs w:val="36"/>
        </w:rPr>
        <w:lastRenderedPageBreak/>
        <w:t>Dans</w:t>
      </w:r>
      <w:r w:rsidRPr="00781673">
        <w:rPr>
          <w:b/>
          <w:sz w:val="24"/>
          <w:szCs w:val="24"/>
        </w:rPr>
        <w:t xml:space="preserve"> </w:t>
      </w:r>
      <w:r w:rsidRPr="00781673">
        <w:rPr>
          <w:b/>
          <w:sz w:val="36"/>
          <w:szCs w:val="36"/>
        </w:rPr>
        <w:t>mon pays</w:t>
      </w:r>
    </w:p>
    <w:p w14:paraId="3F7AC145" w14:textId="77777777" w:rsidR="00781673" w:rsidRPr="00781673" w:rsidRDefault="00781673" w:rsidP="00781673">
      <w:pPr>
        <w:jc w:val="center"/>
        <w:rPr>
          <w:sz w:val="24"/>
          <w:szCs w:val="24"/>
        </w:rPr>
      </w:pPr>
      <w:r w:rsidRPr="00781673">
        <w:rPr>
          <w:sz w:val="24"/>
          <w:szCs w:val="24"/>
        </w:rPr>
        <w:t>Dans mon pays</w:t>
      </w:r>
    </w:p>
    <w:p w14:paraId="63555984" w14:textId="77777777" w:rsidR="00781673" w:rsidRPr="00781673" w:rsidRDefault="00781673" w:rsidP="00781673">
      <w:pPr>
        <w:jc w:val="center"/>
        <w:rPr>
          <w:sz w:val="24"/>
          <w:szCs w:val="24"/>
        </w:rPr>
      </w:pPr>
      <w:proofErr w:type="gramStart"/>
      <w:r w:rsidRPr="00781673">
        <w:rPr>
          <w:sz w:val="24"/>
          <w:szCs w:val="24"/>
        </w:rPr>
        <w:t>on</w:t>
      </w:r>
      <w:proofErr w:type="gramEnd"/>
      <w:r w:rsidRPr="00781673">
        <w:rPr>
          <w:sz w:val="24"/>
          <w:szCs w:val="24"/>
        </w:rPr>
        <w:t xml:space="preserve"> ne prête pas,</w:t>
      </w:r>
    </w:p>
    <w:p w14:paraId="5C581AE8" w14:textId="77777777" w:rsidR="00781673" w:rsidRPr="00781673" w:rsidRDefault="00781673" w:rsidP="00781673">
      <w:pPr>
        <w:jc w:val="center"/>
        <w:rPr>
          <w:sz w:val="24"/>
          <w:szCs w:val="24"/>
        </w:rPr>
      </w:pPr>
      <w:proofErr w:type="gramStart"/>
      <w:r w:rsidRPr="00781673">
        <w:rPr>
          <w:sz w:val="24"/>
          <w:szCs w:val="24"/>
        </w:rPr>
        <w:t>on</w:t>
      </w:r>
      <w:proofErr w:type="gramEnd"/>
      <w:r w:rsidRPr="00781673">
        <w:rPr>
          <w:sz w:val="24"/>
          <w:szCs w:val="24"/>
        </w:rPr>
        <w:t xml:space="preserve"> partage.</w:t>
      </w:r>
    </w:p>
    <w:p w14:paraId="3B0D1D15" w14:textId="77777777" w:rsidR="00781673" w:rsidRPr="00781673" w:rsidRDefault="00781673" w:rsidP="00781673">
      <w:pPr>
        <w:jc w:val="center"/>
        <w:rPr>
          <w:sz w:val="24"/>
          <w:szCs w:val="24"/>
        </w:rPr>
      </w:pPr>
      <w:r w:rsidRPr="00781673">
        <w:rPr>
          <w:sz w:val="24"/>
          <w:szCs w:val="24"/>
        </w:rPr>
        <w:t>Un plat rendu</w:t>
      </w:r>
    </w:p>
    <w:p w14:paraId="01219090" w14:textId="77777777" w:rsidR="00781673" w:rsidRPr="00781673" w:rsidRDefault="00781673" w:rsidP="00781673">
      <w:pPr>
        <w:jc w:val="center"/>
        <w:rPr>
          <w:sz w:val="24"/>
          <w:szCs w:val="24"/>
        </w:rPr>
      </w:pPr>
      <w:proofErr w:type="gramStart"/>
      <w:r w:rsidRPr="00781673">
        <w:rPr>
          <w:sz w:val="24"/>
          <w:szCs w:val="24"/>
        </w:rPr>
        <w:t>n’est</w:t>
      </w:r>
      <w:proofErr w:type="gramEnd"/>
      <w:r w:rsidRPr="00781673">
        <w:rPr>
          <w:sz w:val="24"/>
          <w:szCs w:val="24"/>
        </w:rPr>
        <w:t xml:space="preserve"> jamais vide ;</w:t>
      </w:r>
    </w:p>
    <w:p w14:paraId="7FB3A74B" w14:textId="77777777" w:rsidR="00781673" w:rsidRPr="00781673" w:rsidRDefault="00781673" w:rsidP="00781673">
      <w:pPr>
        <w:jc w:val="center"/>
        <w:rPr>
          <w:sz w:val="24"/>
          <w:szCs w:val="24"/>
        </w:rPr>
      </w:pPr>
      <w:proofErr w:type="gramStart"/>
      <w:r w:rsidRPr="00781673">
        <w:rPr>
          <w:sz w:val="24"/>
          <w:szCs w:val="24"/>
        </w:rPr>
        <w:t>du</w:t>
      </w:r>
      <w:proofErr w:type="gramEnd"/>
      <w:r w:rsidRPr="00781673">
        <w:rPr>
          <w:sz w:val="24"/>
          <w:szCs w:val="24"/>
        </w:rPr>
        <w:t xml:space="preserve"> pain</w:t>
      </w:r>
    </w:p>
    <w:p w14:paraId="2A25F749" w14:textId="77777777" w:rsidR="00781673" w:rsidRPr="00781673" w:rsidRDefault="00781673" w:rsidP="00781673">
      <w:pPr>
        <w:jc w:val="center"/>
        <w:rPr>
          <w:sz w:val="24"/>
          <w:szCs w:val="24"/>
        </w:rPr>
      </w:pPr>
      <w:proofErr w:type="gramStart"/>
      <w:r w:rsidRPr="00781673">
        <w:rPr>
          <w:sz w:val="24"/>
          <w:szCs w:val="24"/>
        </w:rPr>
        <w:t>quelques</w:t>
      </w:r>
      <w:proofErr w:type="gramEnd"/>
      <w:r w:rsidRPr="00781673">
        <w:rPr>
          <w:sz w:val="24"/>
          <w:szCs w:val="24"/>
        </w:rPr>
        <w:t xml:space="preserve"> fèves</w:t>
      </w:r>
    </w:p>
    <w:p w14:paraId="0D8C8776" w14:textId="77777777" w:rsidR="00781673" w:rsidRPr="00781673" w:rsidRDefault="00781673" w:rsidP="00781673">
      <w:pPr>
        <w:jc w:val="center"/>
        <w:rPr>
          <w:sz w:val="24"/>
          <w:szCs w:val="24"/>
        </w:rPr>
      </w:pPr>
      <w:proofErr w:type="gramStart"/>
      <w:r w:rsidRPr="00781673">
        <w:rPr>
          <w:sz w:val="24"/>
          <w:szCs w:val="24"/>
        </w:rPr>
        <w:t>ou</w:t>
      </w:r>
      <w:proofErr w:type="gramEnd"/>
      <w:r w:rsidRPr="00781673">
        <w:rPr>
          <w:sz w:val="24"/>
          <w:szCs w:val="24"/>
        </w:rPr>
        <w:t xml:space="preserve"> une pincée de sel.</w:t>
      </w:r>
    </w:p>
    <w:p w14:paraId="33C14C74" w14:textId="40E28E52" w:rsidR="007A5AA0" w:rsidRDefault="00781673" w:rsidP="00BD2E82">
      <w:pPr>
        <w:jc w:val="right"/>
        <w:rPr>
          <w:sz w:val="24"/>
          <w:szCs w:val="24"/>
        </w:rPr>
      </w:pPr>
      <w:r w:rsidRPr="00781673">
        <w:rPr>
          <w:sz w:val="24"/>
          <w:szCs w:val="24"/>
        </w:rPr>
        <w:t>Tahar Ben Jelloun</w:t>
      </w:r>
    </w:p>
    <w:p w14:paraId="4E7AAEC3" w14:textId="538F59E9" w:rsidR="00BD2E82" w:rsidRDefault="00BD2E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DE4FB7" w14:textId="73B75A1B" w:rsidR="00BD2E82" w:rsidRPr="00C863EE" w:rsidRDefault="00BD2E82" w:rsidP="00C863EE">
      <w:pPr>
        <w:jc w:val="center"/>
        <w:rPr>
          <w:b/>
          <w:sz w:val="36"/>
          <w:szCs w:val="36"/>
        </w:rPr>
      </w:pPr>
      <w:r w:rsidRPr="00C863EE">
        <w:rPr>
          <w:b/>
          <w:sz w:val="36"/>
          <w:szCs w:val="36"/>
        </w:rPr>
        <w:lastRenderedPageBreak/>
        <w:t>Embrouilles chez les grenouilles</w:t>
      </w:r>
    </w:p>
    <w:p w14:paraId="24CC5BA4" w14:textId="08B3B217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Au pays des grenouilles…</w:t>
      </w:r>
    </w:p>
    <w:p w14:paraId="2CC29AD9" w14:textId="7FD30269" w:rsidR="00BD2E82" w:rsidRPr="00BD2E82" w:rsidRDefault="00C863EE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Grenouilles</w:t>
      </w:r>
      <w:r w:rsidR="00BD2E82" w:rsidRPr="00BD2E82">
        <w:rPr>
          <w:sz w:val="24"/>
          <w:szCs w:val="24"/>
        </w:rPr>
        <w:t xml:space="preserve"> bleues et grenouilles rouges se détestent !</w:t>
      </w:r>
    </w:p>
    <w:p w14:paraId="6C3B11DA" w14:textId="3DC13592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Nous sommes les meilleures !</w:t>
      </w:r>
    </w:p>
    <w:p w14:paraId="0744AFE8" w14:textId="0499A642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Pas du tout, les meilleures c'est nous !</w:t>
      </w:r>
    </w:p>
    <w:p w14:paraId="711D062F" w14:textId="3B74C14D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Mais le soleil tape si fort…</w:t>
      </w:r>
    </w:p>
    <w:p w14:paraId="2089FDF1" w14:textId="182F3594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Il n'y a plus d'eau !</w:t>
      </w:r>
    </w:p>
    <w:p w14:paraId="6B9148F6" w14:textId="20A71611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Pour se rafraîchir, les grenouilles se couvrent de boue.</w:t>
      </w:r>
    </w:p>
    <w:p w14:paraId="3FA8FDB4" w14:textId="493AF576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Comme on est bien ! Mais…</w:t>
      </w:r>
    </w:p>
    <w:p w14:paraId="61B907BA" w14:textId="089CE876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Où sont les rouges ? Où sont les bleues ?</w:t>
      </w:r>
    </w:p>
    <w:p w14:paraId="126A55F2" w14:textId="785159CB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Facile, c'est nous les plus fortes !</w:t>
      </w:r>
    </w:p>
    <w:p w14:paraId="146FE38F" w14:textId="40DD78FD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Pas du tout, c'est nous !</w:t>
      </w:r>
    </w:p>
    <w:p w14:paraId="09FEE91A" w14:textId="1832A107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On va voir ce qu'on va voir !</w:t>
      </w:r>
    </w:p>
    <w:p w14:paraId="49D18E52" w14:textId="4A88D3EA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Et c'est la guerre…au pays des grenouilles.</w:t>
      </w:r>
    </w:p>
    <w:p w14:paraId="49984106" w14:textId="3CBC4116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Hourra ! On a gagné !</w:t>
      </w:r>
    </w:p>
    <w:p w14:paraId="2BCBFB31" w14:textId="42211257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On avait le soleil dans les yeux !</w:t>
      </w:r>
    </w:p>
    <w:p w14:paraId="4B706057" w14:textId="75145135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Soudain il pleut ! Il mouille !</w:t>
      </w:r>
    </w:p>
    <w:p w14:paraId="1DABDA14" w14:textId="18D7199A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C'est la fête à la grenouille !</w:t>
      </w:r>
    </w:p>
    <w:p w14:paraId="64D9FDFE" w14:textId="08650B66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Surprise, chacun retrouve sa couleur :</w:t>
      </w:r>
    </w:p>
    <w:p w14:paraId="19F1D31D" w14:textId="5223C3DB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Les gagnantes sont bleues et rouges.</w:t>
      </w:r>
    </w:p>
    <w:p w14:paraId="5132B7A5" w14:textId="2B9D5587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C'est pareil chez les perdantes !</w:t>
      </w:r>
    </w:p>
    <w:p w14:paraId="21BC033E" w14:textId="77777777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Mais voici des étrangers…</w:t>
      </w:r>
    </w:p>
    <w:p w14:paraId="42421CBE" w14:textId="1E58021E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Que font-ils ?</w:t>
      </w:r>
    </w:p>
    <w:p w14:paraId="79BC44A4" w14:textId="36C06F34" w:rsidR="00BD2E82" w:rsidRP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Ils se déguisent de toutes les couleurs,</w:t>
      </w:r>
      <w:r w:rsidR="00C863EE">
        <w:rPr>
          <w:sz w:val="24"/>
          <w:szCs w:val="24"/>
        </w:rPr>
        <w:t xml:space="preserve"> </w:t>
      </w:r>
      <w:r w:rsidRPr="00BD2E82">
        <w:rPr>
          <w:sz w:val="24"/>
          <w:szCs w:val="24"/>
        </w:rPr>
        <w:t>grenouilles bleues et rouges veulent les imiter.</w:t>
      </w:r>
    </w:p>
    <w:p w14:paraId="3D792F23" w14:textId="704EC94D" w:rsidR="00BD2E82" w:rsidRDefault="00BD2E82" w:rsidP="00FD00AC">
      <w:pPr>
        <w:jc w:val="both"/>
        <w:rPr>
          <w:sz w:val="24"/>
          <w:szCs w:val="24"/>
        </w:rPr>
      </w:pPr>
      <w:r w:rsidRPr="00BD2E82">
        <w:rPr>
          <w:sz w:val="24"/>
          <w:szCs w:val="24"/>
        </w:rPr>
        <w:t>Car au pays des grenouilles, tous fêtent</w:t>
      </w:r>
      <w:r w:rsidR="00C863EE">
        <w:rPr>
          <w:sz w:val="24"/>
          <w:szCs w:val="24"/>
        </w:rPr>
        <w:t xml:space="preserve"> </w:t>
      </w:r>
      <w:r w:rsidRPr="00BD2E82">
        <w:rPr>
          <w:sz w:val="24"/>
          <w:szCs w:val="24"/>
        </w:rPr>
        <w:t>le retour de la mare qui les fait vivre.</w:t>
      </w:r>
    </w:p>
    <w:p w14:paraId="08F3BE12" w14:textId="09C97624" w:rsidR="00FD00AC" w:rsidRDefault="00136827" w:rsidP="00FD00AC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8A0E04" wp14:editId="1F179CB2">
            <wp:simplePos x="0" y="0"/>
            <wp:positionH relativeFrom="column">
              <wp:posOffset>519430</wp:posOffset>
            </wp:positionH>
            <wp:positionV relativeFrom="paragraph">
              <wp:posOffset>213360</wp:posOffset>
            </wp:positionV>
            <wp:extent cx="1019175" cy="1238250"/>
            <wp:effectExtent l="19050" t="0" r="28575" b="3810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D00AC" w:rsidRPr="00FD00AC">
        <w:rPr>
          <w:i/>
        </w:rPr>
        <w:t>Embrouilles chez les grenouilles</w:t>
      </w:r>
      <w:r w:rsidR="00FD00AC">
        <w:t xml:space="preserve"> </w:t>
      </w:r>
    </w:p>
    <w:p w14:paraId="1F546B3A" w14:textId="5ED41342" w:rsidR="00FD00AC" w:rsidRDefault="00FD00AC" w:rsidP="00FD00AC">
      <w:pPr>
        <w:jc w:val="right"/>
        <w:rPr>
          <w:sz w:val="24"/>
          <w:szCs w:val="24"/>
        </w:rPr>
      </w:pPr>
      <w:r>
        <w:t xml:space="preserve">Pierre </w:t>
      </w:r>
      <w:proofErr w:type="spellStart"/>
      <w:r>
        <w:t>Cornuel</w:t>
      </w:r>
      <w:proofErr w:type="spellEnd"/>
      <w:r>
        <w:t xml:space="preserve"> Ed. Grasset jeunesse,</w:t>
      </w:r>
      <w:r>
        <w:t xml:space="preserve"> </w:t>
      </w:r>
      <w:r>
        <w:t>1998</w:t>
      </w:r>
    </w:p>
    <w:p w14:paraId="4189071C" w14:textId="1DE417FF" w:rsidR="00860F8C" w:rsidRDefault="00860F8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F10CEE4" w14:textId="64FB79BD" w:rsidR="00236694" w:rsidRPr="00236694" w:rsidRDefault="00236694" w:rsidP="00236694">
      <w:pPr>
        <w:jc w:val="center"/>
        <w:rPr>
          <w:rFonts w:cstheme="minorHAnsi"/>
          <w:sz w:val="36"/>
          <w:szCs w:val="36"/>
        </w:rPr>
      </w:pPr>
      <w:bookmarkStart w:id="0" w:name="_GoBack"/>
      <w:r w:rsidRPr="00236694">
        <w:rPr>
          <w:rFonts w:cstheme="minorHAnsi"/>
          <w:sz w:val="36"/>
          <w:szCs w:val="36"/>
        </w:rPr>
        <w:lastRenderedPageBreak/>
        <w:t xml:space="preserve">Y a-t-il des ours </w:t>
      </w:r>
      <w:proofErr w:type="gramStart"/>
      <w:r w:rsidRPr="00236694">
        <w:rPr>
          <w:rFonts w:cstheme="minorHAnsi"/>
          <w:sz w:val="36"/>
          <w:szCs w:val="36"/>
        </w:rPr>
        <w:t>de Afrique</w:t>
      </w:r>
      <w:proofErr w:type="gramEnd"/>
      <w:r w:rsidRPr="00236694">
        <w:rPr>
          <w:rFonts w:cstheme="minorHAnsi"/>
          <w:sz w:val="36"/>
          <w:szCs w:val="36"/>
        </w:rPr>
        <w:t> ?</w:t>
      </w:r>
    </w:p>
    <w:bookmarkEnd w:id="0"/>
    <w:p w14:paraId="7165FF1C" w14:textId="1B365969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Je m’appelle </w:t>
      </w:r>
      <w:proofErr w:type="spellStart"/>
      <w:r w:rsidRPr="00352646">
        <w:rPr>
          <w:rFonts w:cstheme="minorHAnsi"/>
          <w:sz w:val="24"/>
          <w:szCs w:val="24"/>
        </w:rPr>
        <w:t>Meto</w:t>
      </w:r>
      <w:proofErr w:type="spellEnd"/>
      <w:r w:rsidRPr="00352646">
        <w:rPr>
          <w:rFonts w:cstheme="minorHAnsi"/>
          <w:sz w:val="24"/>
          <w:szCs w:val="24"/>
        </w:rPr>
        <w:t>.</w:t>
      </w:r>
    </w:p>
    <w:p w14:paraId="70C5FF12" w14:textId="1C9D386F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Voici la maison où j’habite avec ma famille et nos animaux, dans</w:t>
      </w:r>
      <w:r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un tout petit village, au milieu de la savane africaine. Ce matin,</w:t>
      </w:r>
      <w:r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j’ai entendu un bruit de moteur. Une voiture s’approchait.</w:t>
      </w:r>
    </w:p>
    <w:p w14:paraId="76D73B97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Je me suis dit : « </w:t>
      </w:r>
      <w:proofErr w:type="gramStart"/>
      <w:r w:rsidRPr="00352646">
        <w:rPr>
          <w:rFonts w:cstheme="minorHAnsi"/>
          <w:sz w:val="24"/>
          <w:szCs w:val="24"/>
        </w:rPr>
        <w:t>Chic!</w:t>
      </w:r>
      <w:proofErr w:type="gramEnd"/>
      <w:r w:rsidRPr="00352646">
        <w:rPr>
          <w:rFonts w:cstheme="minorHAnsi"/>
          <w:sz w:val="24"/>
          <w:szCs w:val="24"/>
        </w:rPr>
        <w:t xml:space="preserve"> Nous allons avoir de la visite. »</w:t>
      </w:r>
    </w:p>
    <w:p w14:paraId="3A15F8FB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C’est une famille de touristes qui est venue nous dire bonjour.</w:t>
      </w:r>
    </w:p>
    <w:p w14:paraId="67FC663C" w14:textId="1F520A5A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Ils doivent venir de très </w:t>
      </w:r>
      <w:proofErr w:type="spellStart"/>
      <w:r w:rsidRPr="00352646">
        <w:rPr>
          <w:rFonts w:cstheme="minorHAnsi"/>
          <w:sz w:val="24"/>
          <w:szCs w:val="24"/>
        </w:rPr>
        <w:t>très</w:t>
      </w:r>
      <w:proofErr w:type="spellEnd"/>
      <w:r w:rsidRPr="00352646">
        <w:rPr>
          <w:rFonts w:cstheme="minorHAnsi"/>
          <w:sz w:val="24"/>
          <w:szCs w:val="24"/>
        </w:rPr>
        <w:t xml:space="preserve"> loin. Ils ne parlent pas notre</w:t>
      </w:r>
      <w:r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langue. Ils ont beaucoup d’habits sur eux et ils nous</w:t>
      </w:r>
      <w:r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regardent tout le temps dans leur appareil photo. Il paraît</w:t>
      </w:r>
      <w:r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que c’est pour se souvenir. Ils sont marrants.</w:t>
      </w:r>
    </w:p>
    <w:p w14:paraId="58EB02DB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« </w:t>
      </w:r>
      <w:proofErr w:type="spellStart"/>
      <w:r w:rsidRPr="00352646">
        <w:rPr>
          <w:rFonts w:cstheme="minorHAnsi"/>
          <w:sz w:val="24"/>
          <w:szCs w:val="24"/>
        </w:rPr>
        <w:t>Meto</w:t>
      </w:r>
      <w:proofErr w:type="spellEnd"/>
      <w:r w:rsidRPr="00352646">
        <w:rPr>
          <w:rFonts w:cstheme="minorHAnsi"/>
          <w:sz w:val="24"/>
          <w:szCs w:val="24"/>
        </w:rPr>
        <w:t>, montre ta chèvre à la petite fille », dit mon père.</w:t>
      </w:r>
    </w:p>
    <w:p w14:paraId="4AD97D73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Elle aime sûrement les animaux. »</w:t>
      </w:r>
    </w:p>
    <w:p w14:paraId="14AE8237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C’est vrai, la petite fille a un animal, elle aussi. Il est très petit. Il a un joli</w:t>
      </w:r>
    </w:p>
    <w:p w14:paraId="05C63EDE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52646">
        <w:rPr>
          <w:rFonts w:cstheme="minorHAnsi"/>
          <w:sz w:val="24"/>
          <w:szCs w:val="24"/>
        </w:rPr>
        <w:t>noeud</w:t>
      </w:r>
      <w:proofErr w:type="spellEnd"/>
      <w:proofErr w:type="gramEnd"/>
      <w:r w:rsidRPr="00352646">
        <w:rPr>
          <w:rFonts w:cstheme="minorHAnsi"/>
          <w:sz w:val="24"/>
          <w:szCs w:val="24"/>
        </w:rPr>
        <w:t xml:space="preserve"> autour du cou, comme celui que la petite fille a dans les cheveux.</w:t>
      </w:r>
    </w:p>
    <w:p w14:paraId="730A2E6B" w14:textId="79204A03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C’est un animal que je n’ai jamais vu dans la</w:t>
      </w:r>
      <w:r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savane.</w:t>
      </w:r>
    </w:p>
    <w:p w14:paraId="6873C0DC" w14:textId="1F5457A1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Ils s’en vont déjà. Je suis un peu triste de les</w:t>
      </w:r>
      <w:r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voir partir. Ils nous disent : »</w:t>
      </w:r>
      <w:r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 xml:space="preserve">Au </w:t>
      </w:r>
      <w:r w:rsidRPr="00352646">
        <w:rPr>
          <w:rFonts w:cstheme="minorHAnsi"/>
          <w:sz w:val="24"/>
          <w:szCs w:val="24"/>
        </w:rPr>
        <w:t>revoir !</w:t>
      </w:r>
      <w:r w:rsidRPr="00352646">
        <w:rPr>
          <w:rFonts w:cstheme="minorHAnsi"/>
          <w:sz w:val="24"/>
          <w:szCs w:val="24"/>
        </w:rPr>
        <w:t xml:space="preserve"> »</w:t>
      </w:r>
    </w:p>
    <w:p w14:paraId="3C3C26D8" w14:textId="151877B7" w:rsidR="00352646" w:rsidRPr="00352646" w:rsidRDefault="00352646" w:rsidP="00ED442A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Nous leur répondons « </w:t>
      </w:r>
      <w:proofErr w:type="spellStart"/>
      <w:proofErr w:type="gramStart"/>
      <w:r w:rsidRPr="00352646">
        <w:rPr>
          <w:rFonts w:cstheme="minorHAnsi"/>
          <w:sz w:val="24"/>
          <w:szCs w:val="24"/>
        </w:rPr>
        <w:t>Kwaheri</w:t>
      </w:r>
      <w:proofErr w:type="spellEnd"/>
      <w:r w:rsidRPr="00352646">
        <w:rPr>
          <w:rFonts w:cstheme="minorHAnsi"/>
          <w:sz w:val="24"/>
          <w:szCs w:val="24"/>
        </w:rPr>
        <w:t>!</w:t>
      </w:r>
      <w:proofErr w:type="gramEnd"/>
      <w:r w:rsidRPr="00352646">
        <w:rPr>
          <w:rFonts w:cstheme="minorHAnsi"/>
          <w:sz w:val="24"/>
          <w:szCs w:val="24"/>
        </w:rPr>
        <w:t xml:space="preserve"> »</w:t>
      </w:r>
    </w:p>
    <w:p w14:paraId="6AAAF991" w14:textId="56FEA9D3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Oh, elle a oublié son petit animal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Attendez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</w:t>
      </w:r>
      <w:r w:rsidR="00ED442A">
        <w:rPr>
          <w:rFonts w:cstheme="minorHAnsi"/>
          <w:sz w:val="24"/>
          <w:szCs w:val="24"/>
        </w:rPr>
        <w:t xml:space="preserve"> </w:t>
      </w:r>
    </w:p>
    <w:p w14:paraId="3C352C5B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Il faut que je rattrape la voiture.</w:t>
      </w:r>
    </w:p>
    <w:p w14:paraId="5EF3827D" w14:textId="1E1B78E8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Je prends un raccourci par les marais. </w:t>
      </w:r>
      <w:proofErr w:type="spellStart"/>
      <w:r w:rsidRPr="00352646">
        <w:rPr>
          <w:rFonts w:cstheme="minorHAnsi"/>
          <w:sz w:val="24"/>
          <w:szCs w:val="24"/>
        </w:rPr>
        <w:t>Kiboko</w:t>
      </w:r>
      <w:proofErr w:type="spellEnd"/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me salue.</w:t>
      </w:r>
    </w:p>
    <w:p w14:paraId="7B1C620B" w14:textId="5F38B9F6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« Bonjour </w:t>
      </w:r>
      <w:proofErr w:type="spellStart"/>
      <w:proofErr w:type="gramStart"/>
      <w:r w:rsidRPr="00352646">
        <w:rPr>
          <w:rFonts w:cstheme="minorHAnsi"/>
          <w:sz w:val="24"/>
          <w:szCs w:val="24"/>
        </w:rPr>
        <w:t>Meto</w:t>
      </w:r>
      <w:proofErr w:type="spellEnd"/>
      <w:r w:rsidRPr="00352646">
        <w:rPr>
          <w:rFonts w:cstheme="minorHAnsi"/>
          <w:sz w:val="24"/>
          <w:szCs w:val="24"/>
        </w:rPr>
        <w:t>!</w:t>
      </w:r>
      <w:proofErr w:type="gramEnd"/>
      <w:r w:rsidRPr="00352646">
        <w:rPr>
          <w:rFonts w:cstheme="minorHAnsi"/>
          <w:sz w:val="24"/>
          <w:szCs w:val="24"/>
        </w:rPr>
        <w:t xml:space="preserve"> Qu’est-ce que tu as dans les bras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? C’est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une jolie petite bestiole... Donne-la-moi pour le goûter du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petit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»</w:t>
      </w:r>
    </w:p>
    <w:p w14:paraId="0AEA3BB5" w14:textId="1E42F619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Pas question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Je file d’ici en vitesse. Un peu plus loin,</w:t>
      </w:r>
    </w:p>
    <w:p w14:paraId="65B5AA59" w14:textId="150D9B6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Simba et sa famille font la sieste. J’essaie de ne pas faire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de bruit.</w:t>
      </w:r>
    </w:p>
    <w:p w14:paraId="23B20134" w14:textId="253E6063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Tiens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Je sens une odeur bizarre... Qu’est-ce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que c’est que ça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? Il y a un nouvel animal dans mon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royaume et on ne m’a pas prévenu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? »</w:t>
      </w:r>
    </w:p>
    <w:p w14:paraId="30DF675C" w14:textId="79449811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Je n’ai pas le temps de donner d’explications, la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voiture est déjà loin.</w:t>
      </w:r>
    </w:p>
    <w:p w14:paraId="058CFDA1" w14:textId="2D3DA460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Bonjour Tembo*! Toi qui as de grandes oreilles, dis</w:t>
      </w:r>
      <w:r w:rsidR="00ED442A">
        <w:rPr>
          <w:rFonts w:cstheme="minorHAnsi"/>
          <w:sz w:val="24"/>
          <w:szCs w:val="24"/>
        </w:rPr>
        <w:t>-</w:t>
      </w:r>
      <w:r w:rsidRPr="00352646">
        <w:rPr>
          <w:rFonts w:cstheme="minorHAnsi"/>
          <w:sz w:val="24"/>
          <w:szCs w:val="24"/>
        </w:rPr>
        <w:t>moi, tu n’entends pas une voiture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? »</w:t>
      </w:r>
    </w:p>
    <w:p w14:paraId="270962C1" w14:textId="0B67CBFC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« Si, </w:t>
      </w:r>
      <w:proofErr w:type="spellStart"/>
      <w:r w:rsidRPr="00352646">
        <w:rPr>
          <w:rFonts w:cstheme="minorHAnsi"/>
          <w:sz w:val="24"/>
          <w:szCs w:val="24"/>
        </w:rPr>
        <w:t>Meto</w:t>
      </w:r>
      <w:proofErr w:type="spellEnd"/>
      <w:r w:rsidRPr="00352646">
        <w:rPr>
          <w:rFonts w:cstheme="minorHAnsi"/>
          <w:sz w:val="24"/>
          <w:szCs w:val="24"/>
        </w:rPr>
        <w:t>. Mais j’entends surtout une petite fille qui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 xml:space="preserve">pleure très fort. </w:t>
      </w:r>
      <w:r w:rsidR="00ED442A" w:rsidRPr="00352646">
        <w:rPr>
          <w:rFonts w:cstheme="minorHAnsi"/>
          <w:sz w:val="24"/>
          <w:szCs w:val="24"/>
        </w:rPr>
        <w:t>Ça</w:t>
      </w:r>
      <w:r w:rsidRPr="00352646">
        <w:rPr>
          <w:rFonts w:cstheme="minorHAnsi"/>
          <w:sz w:val="24"/>
          <w:szCs w:val="24"/>
        </w:rPr>
        <w:t xml:space="preserve"> vient de ce côté-ci. »</w:t>
      </w:r>
    </w:p>
    <w:p w14:paraId="2E1E4DE5" w14:textId="6682DCC6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Il faut que je lui rapporte son petit animal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»</w:t>
      </w:r>
    </w:p>
    <w:p w14:paraId="034757CE" w14:textId="05E8A4A8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Bizarre, cet animal », dit Tembo. « Je ne l’ai jamais vu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chez nous. »</w:t>
      </w:r>
    </w:p>
    <w:p w14:paraId="1AD110FA" w14:textId="5627A4AF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Il vient d’un pays lointain. Il doit y retourner avec la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petite fille. »</w:t>
      </w:r>
    </w:p>
    <w:p w14:paraId="61851472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lastRenderedPageBreak/>
        <w:t xml:space="preserve">« Cours vite, </w:t>
      </w:r>
      <w:proofErr w:type="spellStart"/>
      <w:r w:rsidRPr="00352646">
        <w:rPr>
          <w:rFonts w:cstheme="minorHAnsi"/>
          <w:sz w:val="24"/>
          <w:szCs w:val="24"/>
        </w:rPr>
        <w:t>Meto</w:t>
      </w:r>
      <w:proofErr w:type="spellEnd"/>
      <w:r w:rsidRPr="00352646">
        <w:rPr>
          <w:rFonts w:cstheme="minorHAnsi"/>
          <w:sz w:val="24"/>
          <w:szCs w:val="24"/>
        </w:rPr>
        <w:t>, elle ne doit pas être très loin. »</w:t>
      </w:r>
    </w:p>
    <w:p w14:paraId="64F35567" w14:textId="19EDF980" w:rsidR="00352646" w:rsidRPr="00352646" w:rsidRDefault="00ED442A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 </w:t>
      </w:r>
      <w:r w:rsidR="00352646" w:rsidRPr="00352646">
        <w:rPr>
          <w:rFonts w:cstheme="minorHAnsi"/>
          <w:sz w:val="24"/>
          <w:szCs w:val="24"/>
        </w:rPr>
        <w:t xml:space="preserve">« Bonjour </w:t>
      </w:r>
      <w:proofErr w:type="spellStart"/>
      <w:r w:rsidR="00352646" w:rsidRPr="00352646">
        <w:rPr>
          <w:rFonts w:cstheme="minorHAnsi"/>
          <w:sz w:val="24"/>
          <w:szCs w:val="24"/>
        </w:rPr>
        <w:t>Twiga</w:t>
      </w:r>
      <w:proofErr w:type="spellEnd"/>
      <w:r w:rsidR="00352646" w:rsidRPr="00352646">
        <w:rPr>
          <w:rFonts w:cstheme="minorHAnsi"/>
          <w:sz w:val="24"/>
          <w:szCs w:val="24"/>
        </w:rPr>
        <w:t>. Avec ton long cou, tu pourrais me dire si</w:t>
      </w:r>
      <w:r>
        <w:rPr>
          <w:rFonts w:cstheme="minorHAnsi"/>
          <w:sz w:val="24"/>
          <w:szCs w:val="24"/>
        </w:rPr>
        <w:t xml:space="preserve"> </w:t>
      </w:r>
      <w:r w:rsidR="00352646" w:rsidRPr="00352646">
        <w:rPr>
          <w:rFonts w:cstheme="minorHAnsi"/>
          <w:sz w:val="24"/>
          <w:szCs w:val="24"/>
        </w:rPr>
        <w:t xml:space="preserve">tu vois une voiture </w:t>
      </w:r>
      <w:proofErr w:type="gramStart"/>
      <w:r w:rsidR="00352646" w:rsidRPr="00352646">
        <w:rPr>
          <w:rFonts w:cstheme="minorHAnsi"/>
          <w:sz w:val="24"/>
          <w:szCs w:val="24"/>
        </w:rPr>
        <w:t>verte?</w:t>
      </w:r>
      <w:proofErr w:type="gramEnd"/>
      <w:r w:rsidR="00352646" w:rsidRPr="00352646">
        <w:rPr>
          <w:rFonts w:cstheme="minorHAnsi"/>
          <w:sz w:val="24"/>
          <w:szCs w:val="24"/>
        </w:rPr>
        <w:t xml:space="preserve"> »</w:t>
      </w:r>
    </w:p>
    <w:p w14:paraId="6620417C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Oui, je la vois. Elle s’approche d’un oiseau géant. »</w:t>
      </w:r>
    </w:p>
    <w:p w14:paraId="1ECAAECD" w14:textId="03F660C2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« Mince alors, c’est sûrement un avion. Aide-moi, </w:t>
      </w:r>
      <w:proofErr w:type="spellStart"/>
      <w:r w:rsidRPr="00352646">
        <w:rPr>
          <w:rFonts w:cstheme="minorHAnsi"/>
          <w:sz w:val="24"/>
          <w:szCs w:val="24"/>
        </w:rPr>
        <w:t>Twiga</w:t>
      </w:r>
      <w:proofErr w:type="spellEnd"/>
      <w:r w:rsidRPr="00352646">
        <w:rPr>
          <w:rFonts w:cstheme="minorHAnsi"/>
          <w:sz w:val="24"/>
          <w:szCs w:val="24"/>
        </w:rPr>
        <w:t>, ce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petit animal doit partir aussi. »</w:t>
      </w:r>
    </w:p>
    <w:p w14:paraId="119F08D8" w14:textId="0F2A087C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Qu’est-ce qu’il est bizarre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Je n’ai jamais vu de touriste comme ça. Allez,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monte sur mon dos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»</w:t>
      </w:r>
    </w:p>
    <w:p w14:paraId="6203C8C6" w14:textId="666970C0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proofErr w:type="spellStart"/>
      <w:r w:rsidRPr="00352646">
        <w:rPr>
          <w:rFonts w:cstheme="minorHAnsi"/>
          <w:sz w:val="24"/>
          <w:szCs w:val="24"/>
        </w:rPr>
        <w:t>Twiga</w:t>
      </w:r>
      <w:proofErr w:type="spellEnd"/>
      <w:r w:rsidRPr="00352646">
        <w:rPr>
          <w:rFonts w:cstheme="minorHAnsi"/>
          <w:sz w:val="24"/>
          <w:szCs w:val="24"/>
        </w:rPr>
        <w:t xml:space="preserve"> galope de toute la force de ses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longues pattes.</w:t>
      </w:r>
    </w:p>
    <w:p w14:paraId="43C3902A" w14:textId="5500FC03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Attends-nous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 xml:space="preserve">! » crient </w:t>
      </w:r>
      <w:proofErr w:type="spellStart"/>
      <w:r w:rsidRPr="00352646">
        <w:rPr>
          <w:rFonts w:cstheme="minorHAnsi"/>
          <w:sz w:val="24"/>
          <w:szCs w:val="24"/>
        </w:rPr>
        <w:t>Kiboko</w:t>
      </w:r>
      <w:proofErr w:type="spellEnd"/>
      <w:r w:rsidRPr="00352646">
        <w:rPr>
          <w:rFonts w:cstheme="minorHAnsi"/>
          <w:sz w:val="24"/>
          <w:szCs w:val="24"/>
        </w:rPr>
        <w:t>, Simba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et Tembo.</w:t>
      </w:r>
    </w:p>
    <w:p w14:paraId="407E826F" w14:textId="7702E1D2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On veut savoir comment s’appelle cet animal inconnu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»</w:t>
      </w:r>
    </w:p>
    <w:p w14:paraId="505EBABC" w14:textId="56B4F409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« Plus vite, </w:t>
      </w:r>
      <w:proofErr w:type="spellStart"/>
      <w:r w:rsidRPr="00352646">
        <w:rPr>
          <w:rFonts w:cstheme="minorHAnsi"/>
          <w:sz w:val="24"/>
          <w:szCs w:val="24"/>
        </w:rPr>
        <w:t>Twiga</w:t>
      </w:r>
      <w:proofErr w:type="spellEnd"/>
      <w:r w:rsidRPr="00352646">
        <w:rPr>
          <w:rFonts w:cstheme="minorHAnsi"/>
          <w:sz w:val="24"/>
          <w:szCs w:val="24"/>
        </w:rPr>
        <w:t>, ils vont partir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»</w:t>
      </w:r>
    </w:p>
    <w:p w14:paraId="5ECBD12E" w14:textId="0FB96719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La petite fille pleure si fort que nous la trouvons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tout de suite. Je lui tends son petit animal.</w:t>
      </w:r>
    </w:p>
    <w:p w14:paraId="4C24B6CA" w14:textId="60F7319D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Oh, mon ours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Merci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»</w:t>
      </w:r>
    </w:p>
    <w:p w14:paraId="37853E7F" w14:textId="0CB644BF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Ours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Alors c’est ça, le nom du petit animal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</w:t>
      </w:r>
    </w:p>
    <w:p w14:paraId="0DBB632F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Elle me donne son ruban rouge.</w:t>
      </w:r>
    </w:p>
    <w:p w14:paraId="5DA84929" w14:textId="0DE73851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« Tiens c’est un cadeau pour ta chèvre... </w:t>
      </w:r>
      <w:proofErr w:type="spellStart"/>
      <w:r w:rsidRPr="00352646">
        <w:rPr>
          <w:rFonts w:cstheme="minorHAnsi"/>
          <w:sz w:val="24"/>
          <w:szCs w:val="24"/>
        </w:rPr>
        <w:t>Bêêê</w:t>
      </w:r>
      <w:proofErr w:type="spellEnd"/>
      <w:r w:rsidRPr="00352646">
        <w:rPr>
          <w:rFonts w:cstheme="minorHAnsi"/>
          <w:sz w:val="24"/>
          <w:szCs w:val="24"/>
        </w:rPr>
        <w:t>,</w:t>
      </w:r>
      <w:r w:rsidR="00ED442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52646">
        <w:rPr>
          <w:rFonts w:cstheme="minorHAnsi"/>
          <w:sz w:val="24"/>
          <w:szCs w:val="24"/>
        </w:rPr>
        <w:t>bêêê</w:t>
      </w:r>
      <w:proofErr w:type="spellEnd"/>
      <w:r w:rsidRPr="00352646">
        <w:rPr>
          <w:rFonts w:cstheme="minorHAnsi"/>
          <w:sz w:val="24"/>
          <w:szCs w:val="24"/>
        </w:rPr>
        <w:t>!</w:t>
      </w:r>
      <w:proofErr w:type="gramEnd"/>
      <w:r w:rsidRPr="00352646">
        <w:rPr>
          <w:rFonts w:cstheme="minorHAnsi"/>
          <w:sz w:val="24"/>
          <w:szCs w:val="24"/>
        </w:rPr>
        <w:t xml:space="preserve"> Tu comprend</w:t>
      </w:r>
      <w:r w:rsidR="00ED442A">
        <w:rPr>
          <w:rFonts w:cstheme="minorHAnsi"/>
          <w:sz w:val="24"/>
          <w:szCs w:val="24"/>
        </w:rPr>
        <w:t xml:space="preserve">s </w:t>
      </w:r>
      <w:r w:rsidRPr="00352646">
        <w:rPr>
          <w:rFonts w:cstheme="minorHAnsi"/>
          <w:sz w:val="24"/>
          <w:szCs w:val="24"/>
        </w:rPr>
        <w:t>? »</w:t>
      </w:r>
    </w:p>
    <w:p w14:paraId="1C0B8682" w14:textId="4828C5F2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 xml:space="preserve">Et le ruban, ça doit être pour ma chèvre... </w:t>
      </w:r>
    </w:p>
    <w:p w14:paraId="127AAB4D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Et les voilà partis dans le ciel.</w:t>
      </w:r>
    </w:p>
    <w:p w14:paraId="070A71CF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Bientôt, ils disparaissent derrière les nuages.</w:t>
      </w:r>
    </w:p>
    <w:p w14:paraId="36BCB498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La nouvelle s’est vite répandue dans la savane :</w:t>
      </w:r>
    </w:p>
    <w:p w14:paraId="0068ED03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Ce petit animal, c’était un ours », dit le lionceau.</w:t>
      </w:r>
    </w:p>
    <w:p w14:paraId="7BEBD1BF" w14:textId="1A7651B1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Un ours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Mais il n’y a pas d’ours, en Afrique »,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s’étonne un vieux rhinocéros. « En tout cas je n’en ai jamais vu. »</w:t>
      </w:r>
    </w:p>
    <w:p w14:paraId="20DA8A32" w14:textId="44DB1DC8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Il était là, je te le jure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» répond le lionceau.</w:t>
      </w:r>
    </w:p>
    <w:p w14:paraId="7AF452BD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Mais il a dû repartir dans son pays lointain. »</w:t>
      </w:r>
    </w:p>
    <w:p w14:paraId="0A170DCE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« C’était peut-être le premier ours en Afrique.</w:t>
      </w:r>
    </w:p>
    <w:p w14:paraId="3179561A" w14:textId="631C043A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Quel événement</w:t>
      </w:r>
      <w:r w:rsidR="00ED442A">
        <w:rPr>
          <w:rFonts w:cstheme="minorHAnsi"/>
          <w:sz w:val="24"/>
          <w:szCs w:val="24"/>
        </w:rPr>
        <w:t xml:space="preserve"> </w:t>
      </w:r>
      <w:r w:rsidRPr="00352646">
        <w:rPr>
          <w:rFonts w:cstheme="minorHAnsi"/>
          <w:sz w:val="24"/>
          <w:szCs w:val="24"/>
        </w:rPr>
        <w:t>! »</w:t>
      </w:r>
    </w:p>
    <w:p w14:paraId="16E8FB1D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Ma chèvre est très contente d’avoir un ruban.</w:t>
      </w:r>
    </w:p>
    <w:p w14:paraId="02F64EF2" w14:textId="77777777" w:rsidR="00352646" w:rsidRPr="00352646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Je lui ai dit que le petit ours avait le même.</w:t>
      </w:r>
    </w:p>
    <w:p w14:paraId="5279615C" w14:textId="72824CAB" w:rsidR="00BD2E82" w:rsidRDefault="00352646" w:rsidP="00352646">
      <w:pPr>
        <w:jc w:val="both"/>
        <w:rPr>
          <w:rFonts w:cstheme="minorHAnsi"/>
          <w:sz w:val="24"/>
          <w:szCs w:val="24"/>
        </w:rPr>
      </w:pPr>
      <w:r w:rsidRPr="00352646">
        <w:rPr>
          <w:rFonts w:cstheme="minorHAnsi"/>
          <w:sz w:val="24"/>
          <w:szCs w:val="24"/>
        </w:rPr>
        <w:t>Et je pense souvent à eux.</w:t>
      </w:r>
    </w:p>
    <w:p w14:paraId="41EF631D" w14:textId="4D2D6F84" w:rsidR="00ED442A" w:rsidRPr="00352646" w:rsidRDefault="00ED442A" w:rsidP="00ED442A">
      <w:pPr>
        <w:jc w:val="right"/>
        <w:rPr>
          <w:rFonts w:cstheme="minorHAnsi"/>
          <w:sz w:val="24"/>
          <w:szCs w:val="24"/>
        </w:rPr>
      </w:pPr>
      <w:r w:rsidRPr="00ED442A">
        <w:rPr>
          <w:rFonts w:cstheme="minorHAnsi"/>
          <w:i/>
          <w:sz w:val="24"/>
          <w:szCs w:val="24"/>
        </w:rPr>
        <w:t>Y a-t-il des ours en Afrique ?</w:t>
      </w:r>
      <w:r w:rsidRPr="00352646">
        <w:rPr>
          <w:rFonts w:cstheme="minorHAnsi"/>
          <w:sz w:val="24"/>
          <w:szCs w:val="24"/>
        </w:rPr>
        <w:t xml:space="preserve"> Satomi Ichikawa</w:t>
      </w:r>
      <w:r>
        <w:rPr>
          <w:rFonts w:cstheme="minorHAnsi"/>
          <w:sz w:val="24"/>
          <w:szCs w:val="24"/>
        </w:rPr>
        <w:t>. L’école des loisirs</w:t>
      </w:r>
    </w:p>
    <w:p w14:paraId="0BC43150" w14:textId="77777777" w:rsidR="00ED442A" w:rsidRPr="00352646" w:rsidRDefault="00ED442A" w:rsidP="00ED442A">
      <w:pPr>
        <w:jc w:val="right"/>
        <w:rPr>
          <w:rFonts w:cstheme="minorHAnsi"/>
          <w:sz w:val="24"/>
          <w:szCs w:val="24"/>
        </w:rPr>
      </w:pPr>
    </w:p>
    <w:sectPr w:rsidR="00ED442A" w:rsidRPr="00352646" w:rsidSect="00C44A1C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hinThickLargeGap" w:sz="24" w:space="24" w:color="1F4E79" w:themeColor="accent1" w:themeShade="80"/>
        <w:left w:val="thinThickLargeGap" w:sz="24" w:space="24" w:color="1F4E79" w:themeColor="accent1" w:themeShade="80"/>
        <w:bottom w:val="thickThinLargeGap" w:sz="24" w:space="24" w:color="1F4E79" w:themeColor="accent1" w:themeShade="80"/>
        <w:right w:val="thickThinLargeGap" w:sz="24" w:space="24" w:color="1F4E79" w:themeColor="accent1" w:themeShade="8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CC6D4" w14:textId="77777777" w:rsidR="003D157A" w:rsidRDefault="003D157A" w:rsidP="00C51D5C">
      <w:pPr>
        <w:spacing w:after="0" w:line="240" w:lineRule="auto"/>
      </w:pPr>
      <w:r>
        <w:separator/>
      </w:r>
    </w:p>
  </w:endnote>
  <w:endnote w:type="continuationSeparator" w:id="0">
    <w:p w14:paraId="015EA6BD" w14:textId="77777777" w:rsidR="003D157A" w:rsidRDefault="003D157A" w:rsidP="00C5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103488"/>
      <w:docPartObj>
        <w:docPartGallery w:val="Page Numbers (Bottom of Page)"/>
        <w:docPartUnique/>
      </w:docPartObj>
    </w:sdtPr>
    <w:sdtEndPr/>
    <w:sdtContent>
      <w:p w14:paraId="6021E1E9" w14:textId="6ED828C3" w:rsidR="00C51D5C" w:rsidRDefault="00C51D5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0B2A61" w14:textId="77777777" w:rsidR="00C51D5C" w:rsidRDefault="00C51D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5D49" w14:textId="77777777" w:rsidR="003D157A" w:rsidRDefault="003D157A" w:rsidP="00C51D5C">
      <w:pPr>
        <w:spacing w:after="0" w:line="240" w:lineRule="auto"/>
      </w:pPr>
      <w:r>
        <w:separator/>
      </w:r>
    </w:p>
  </w:footnote>
  <w:footnote w:type="continuationSeparator" w:id="0">
    <w:p w14:paraId="3321F8AC" w14:textId="77777777" w:rsidR="003D157A" w:rsidRDefault="003D157A" w:rsidP="00C51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EF"/>
    <w:rsid w:val="00006CCF"/>
    <w:rsid w:val="000106FF"/>
    <w:rsid w:val="00037CEF"/>
    <w:rsid w:val="00097311"/>
    <w:rsid w:val="000C0BF9"/>
    <w:rsid w:val="000E2632"/>
    <w:rsid w:val="00134F50"/>
    <w:rsid w:val="00136827"/>
    <w:rsid w:val="001E6E5C"/>
    <w:rsid w:val="00236694"/>
    <w:rsid w:val="00244895"/>
    <w:rsid w:val="003304E9"/>
    <w:rsid w:val="00352646"/>
    <w:rsid w:val="00396D88"/>
    <w:rsid w:val="003D157A"/>
    <w:rsid w:val="003D67E8"/>
    <w:rsid w:val="003F1EA5"/>
    <w:rsid w:val="00401357"/>
    <w:rsid w:val="00446F59"/>
    <w:rsid w:val="004B2717"/>
    <w:rsid w:val="004D40EB"/>
    <w:rsid w:val="005E5835"/>
    <w:rsid w:val="006A2C65"/>
    <w:rsid w:val="006F392F"/>
    <w:rsid w:val="00781673"/>
    <w:rsid w:val="007A5AA0"/>
    <w:rsid w:val="00825199"/>
    <w:rsid w:val="00831BD7"/>
    <w:rsid w:val="00860F8C"/>
    <w:rsid w:val="009E5C98"/>
    <w:rsid w:val="00A33315"/>
    <w:rsid w:val="00A81769"/>
    <w:rsid w:val="00BD2E82"/>
    <w:rsid w:val="00BE36AA"/>
    <w:rsid w:val="00BE71A5"/>
    <w:rsid w:val="00C44A1C"/>
    <w:rsid w:val="00C51D5C"/>
    <w:rsid w:val="00C863EE"/>
    <w:rsid w:val="00D52168"/>
    <w:rsid w:val="00D62803"/>
    <w:rsid w:val="00D91E2C"/>
    <w:rsid w:val="00E13B30"/>
    <w:rsid w:val="00E4693E"/>
    <w:rsid w:val="00E503BB"/>
    <w:rsid w:val="00ED442A"/>
    <w:rsid w:val="00F11A31"/>
    <w:rsid w:val="00F613C8"/>
    <w:rsid w:val="00F8035D"/>
    <w:rsid w:val="00F8191D"/>
    <w:rsid w:val="00FC0F34"/>
    <w:rsid w:val="00FD00AC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06AB"/>
  <w15:chartTrackingRefBased/>
  <w15:docId w15:val="{EA390462-7699-4026-B815-ACBEC603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-productsummary-truncate">
    <w:name w:val="js-productsummary-truncate"/>
    <w:basedOn w:val="Policepardfaut"/>
    <w:rsid w:val="001E6E5C"/>
  </w:style>
  <w:style w:type="table" w:styleId="Grilledutableau">
    <w:name w:val="Table Grid"/>
    <w:basedOn w:val="TableauNormal"/>
    <w:uiPriority w:val="39"/>
    <w:rsid w:val="004D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D5C"/>
  </w:style>
  <w:style w:type="paragraph" w:styleId="Pieddepage">
    <w:name w:val="footer"/>
    <w:basedOn w:val="Normal"/>
    <w:link w:val="PieddepageCar"/>
    <w:uiPriority w:val="99"/>
    <w:unhideWhenUsed/>
    <w:rsid w:val="00C5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D5C"/>
  </w:style>
  <w:style w:type="paragraph" w:styleId="Sansinterligne">
    <w:name w:val="No Spacing"/>
    <w:link w:val="SansinterligneCar"/>
    <w:uiPriority w:val="1"/>
    <w:qFormat/>
    <w:rsid w:val="00C44A1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44A1C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053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02B4A5362342C19C3DA7436E925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DC2DA-061A-47AC-973F-4CDEAF47D67C}"/>
      </w:docPartPr>
      <w:docPartBody>
        <w:p w:rsidR="00A3653B" w:rsidRDefault="0016387B" w:rsidP="0016387B">
          <w:pPr>
            <w:pStyle w:val="9F02B4A5362342C19C3DA7436E9259B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[Titre du document]</w:t>
          </w:r>
        </w:p>
      </w:docPartBody>
    </w:docPart>
    <w:docPart>
      <w:docPartPr>
        <w:name w:val="8C3E299C5BE84CFB925665F7B8578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6D031-BF1E-42D8-820F-3348727BD4F1}"/>
      </w:docPartPr>
      <w:docPartBody>
        <w:p w:rsidR="00A3653B" w:rsidRDefault="0016387B" w:rsidP="0016387B">
          <w:pPr>
            <w:pStyle w:val="8C3E299C5BE84CFB925665F7B8578E24"/>
          </w:pPr>
          <w:r>
            <w:rPr>
              <w:color w:val="4472C4" w:themeColor="accent1"/>
              <w:sz w:val="28"/>
              <w:szCs w:val="28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7B"/>
    <w:rsid w:val="0016387B"/>
    <w:rsid w:val="005C72A9"/>
    <w:rsid w:val="006D61C6"/>
    <w:rsid w:val="00A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02B4A5362342C19C3DA7436E9259BF">
    <w:name w:val="9F02B4A5362342C19C3DA7436E9259BF"/>
    <w:rsid w:val="0016387B"/>
  </w:style>
  <w:style w:type="paragraph" w:customStyle="1" w:styleId="8C3E299C5BE84CFB925665F7B8578E24">
    <w:name w:val="8C3E299C5BE84CFB925665F7B8578E24"/>
    <w:rsid w:val="00163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>Twitter : @GDMDL92                                                                                                     http://www.pedagogie92.ac-versailles.fr/category/maitrise-de-la-langue/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Ecrire Ensemble                   CP                                       Textes sur la différence</vt:lpstr>
    </vt:vector>
  </TitlesOfParts>
  <Company>Groupe Départemental Maîtrise de la langue des hauts de seine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Ecrire Ensemble                   CP                                       Textes sur la différence</dc:title>
  <dc:subject>A lire, à offrir et à entendre…sans modération !</dc:subject>
  <dc:creator>Abiven Christine</dc:creator>
  <cp:keywords/>
  <dc:description/>
  <cp:lastModifiedBy>christine abiven</cp:lastModifiedBy>
  <cp:revision>13</cp:revision>
  <dcterms:created xsi:type="dcterms:W3CDTF">2022-03-24T08:34:00Z</dcterms:created>
  <dcterms:modified xsi:type="dcterms:W3CDTF">2022-03-24T10:54:00Z</dcterms:modified>
</cp:coreProperties>
</file>